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61AF" w14:textId="0B444C4F" w:rsidR="00E22027" w:rsidRPr="0021545D" w:rsidRDefault="00944B2E" w:rsidP="00407D31">
      <w:pPr>
        <w:spacing w:after="0"/>
        <w:jc w:val="center"/>
        <w:rPr>
          <w:sz w:val="28"/>
          <w:szCs w:val="28"/>
        </w:rPr>
      </w:pPr>
      <w:r w:rsidRPr="0021545D">
        <w:rPr>
          <w:rFonts w:ascii="Arial" w:eastAsia="Arial" w:hAnsi="Arial" w:cs="Arial"/>
          <w:b/>
          <w:sz w:val="28"/>
          <w:szCs w:val="28"/>
        </w:rPr>
        <w:t>SHOULDHAM BOWLS &amp; SOCIAL CLUB</w:t>
      </w:r>
    </w:p>
    <w:p w14:paraId="232454C3" w14:textId="71BDA1CB" w:rsidR="00E22027" w:rsidRPr="0021545D" w:rsidRDefault="00944B2E" w:rsidP="00407D31">
      <w:pPr>
        <w:spacing w:after="0"/>
        <w:ind w:left="-5" w:hanging="10"/>
        <w:jc w:val="center"/>
        <w:rPr>
          <w:sz w:val="28"/>
          <w:szCs w:val="28"/>
        </w:rPr>
      </w:pPr>
      <w:r w:rsidRPr="0021545D">
        <w:rPr>
          <w:rFonts w:ascii="Arial" w:eastAsia="Arial" w:hAnsi="Arial" w:cs="Arial"/>
          <w:b/>
          <w:sz w:val="28"/>
          <w:szCs w:val="28"/>
        </w:rPr>
        <w:t>APPLICATION FOR BOWLING OR SOCIAL MEMBERSHIP</w:t>
      </w:r>
    </w:p>
    <w:p w14:paraId="43D47CAE" w14:textId="6819727A" w:rsidR="00E22027" w:rsidRPr="0021545D" w:rsidRDefault="00944B2E" w:rsidP="00407D31">
      <w:pPr>
        <w:spacing w:after="0"/>
        <w:jc w:val="center"/>
        <w:rPr>
          <w:sz w:val="28"/>
          <w:szCs w:val="28"/>
        </w:rPr>
      </w:pPr>
      <w:r w:rsidRPr="0021545D">
        <w:rPr>
          <w:rFonts w:ascii="Arial" w:eastAsia="Arial" w:hAnsi="Arial" w:cs="Arial"/>
          <w:b/>
          <w:sz w:val="28"/>
          <w:szCs w:val="28"/>
        </w:rPr>
        <w:t>(</w:t>
      </w:r>
      <w:r w:rsidRPr="0021545D">
        <w:rPr>
          <w:rFonts w:ascii="Arial" w:eastAsia="Arial" w:hAnsi="Arial" w:cs="Arial"/>
          <w:b/>
          <w:color w:val="FF6600"/>
          <w:sz w:val="28"/>
          <w:szCs w:val="28"/>
        </w:rPr>
        <w:t>Application can also be made online</w:t>
      </w:r>
      <w:r w:rsidR="00E16E2C" w:rsidRPr="0021545D">
        <w:rPr>
          <w:rFonts w:ascii="Arial" w:eastAsia="Arial" w:hAnsi="Arial" w:cs="Arial"/>
          <w:b/>
          <w:color w:val="FF6600"/>
          <w:sz w:val="28"/>
          <w:szCs w:val="28"/>
        </w:rPr>
        <w:t xml:space="preserve"> – Visit</w:t>
      </w:r>
      <w:r w:rsidR="00407D31" w:rsidRPr="0021545D">
        <w:rPr>
          <w:rFonts w:ascii="Arial" w:eastAsia="Arial" w:hAnsi="Arial" w:cs="Arial"/>
          <w:b/>
          <w:color w:val="FF6600"/>
          <w:sz w:val="28"/>
          <w:szCs w:val="28"/>
        </w:rPr>
        <w:t xml:space="preserve"> - </w:t>
      </w:r>
      <w:hyperlink r:id="rId4" w:history="1">
        <w:r w:rsidR="00407D31" w:rsidRPr="0021545D">
          <w:rPr>
            <w:rStyle w:val="Hyperlink"/>
            <w:rFonts w:ascii="Arial" w:hAnsi="Arial" w:cs="Arial"/>
            <w:sz w:val="28"/>
            <w:szCs w:val="28"/>
            <w:u w:val="none"/>
          </w:rPr>
          <w:t>Members Form | Shouldham Bowls Club (shouldhambowlsandsocialclub.com)</w:t>
        </w:r>
      </w:hyperlink>
      <w:r w:rsidRPr="0021545D">
        <w:rPr>
          <w:rFonts w:ascii="Arial" w:eastAsia="Arial" w:hAnsi="Arial" w:cs="Arial"/>
          <w:b/>
          <w:sz w:val="28"/>
          <w:szCs w:val="28"/>
        </w:rPr>
        <w:t>)</w:t>
      </w:r>
    </w:p>
    <w:p w14:paraId="49BFEFC2" w14:textId="77777777" w:rsidR="00E22027" w:rsidRDefault="00944B2E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35DC96E" w14:textId="023058D5" w:rsidR="00E22027" w:rsidRDefault="00944B2E">
      <w:pPr>
        <w:spacing w:after="0" w:line="244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By completing this </w:t>
      </w:r>
      <w:r w:rsidR="00E16E2C">
        <w:rPr>
          <w:rFonts w:ascii="Arial" w:eastAsia="Arial" w:hAnsi="Arial" w:cs="Arial"/>
          <w:i/>
          <w:sz w:val="20"/>
        </w:rPr>
        <w:t>form,</w:t>
      </w:r>
      <w:r>
        <w:rPr>
          <w:rFonts w:ascii="Arial" w:eastAsia="Arial" w:hAnsi="Arial" w:cs="Arial"/>
          <w:i/>
          <w:sz w:val="20"/>
        </w:rPr>
        <w:t xml:space="preserve"> you agree to abide by the Rules and Constitution of the Club which are displayed on the Club Notice Board and are available on request from the General Secretary. </w:t>
      </w:r>
    </w:p>
    <w:p w14:paraId="3D7A8B8E" w14:textId="6984D58C" w:rsidR="00E22027" w:rsidRDefault="00944B2E" w:rsidP="0021545D">
      <w:pPr>
        <w:spacing w:after="0" w:line="244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Please see the Club Privacy Policy for more details on how the data is collected, </w:t>
      </w:r>
      <w:r w:rsidR="00E16E2C">
        <w:rPr>
          <w:rFonts w:ascii="Arial" w:eastAsia="Arial" w:hAnsi="Arial" w:cs="Arial"/>
          <w:i/>
          <w:sz w:val="20"/>
        </w:rPr>
        <w:t>stored,</w:t>
      </w:r>
      <w:r>
        <w:rPr>
          <w:rFonts w:ascii="Arial" w:eastAsia="Arial" w:hAnsi="Arial" w:cs="Arial"/>
          <w:i/>
          <w:sz w:val="20"/>
        </w:rPr>
        <w:t xml:space="preserve"> and used.  A paper copy of the policy is held in the Clubhouse, is available on request from the Secretary, or it can be viewed on the Club’s website.</w:t>
      </w:r>
      <w:r>
        <w:rPr>
          <w:rFonts w:ascii="Arial" w:eastAsia="Arial" w:hAnsi="Arial" w:cs="Arial"/>
          <w:sz w:val="20"/>
        </w:rPr>
        <w:t xml:space="preserve"> </w:t>
      </w:r>
      <w:hyperlink r:id="rId5" w:history="1">
        <w:r w:rsidR="0021545D">
          <w:rPr>
            <w:rStyle w:val="Hyperlink"/>
          </w:rPr>
          <w:t>PRIVACY POLICY | Shouldham Bowls Club (shouldhambowlsandsocialclub.com)</w:t>
        </w:r>
      </w:hyperlink>
      <w:r>
        <w:rPr>
          <w:rFonts w:ascii="Arial" w:eastAsia="Arial" w:hAnsi="Arial" w:cs="Arial"/>
          <w:sz w:val="24"/>
        </w:rPr>
        <w:t xml:space="preserve"> </w:t>
      </w:r>
    </w:p>
    <w:p w14:paraId="2148A9A5" w14:textId="77777777" w:rsidR="00E22027" w:rsidRDefault="00944B2E">
      <w:pPr>
        <w:pStyle w:val="Heading1"/>
        <w:ind w:left="233"/>
      </w:pPr>
      <w:r>
        <w:t>MEMBER DETAILS</w:t>
      </w:r>
      <w:r>
        <w:rPr>
          <w:sz w:val="24"/>
        </w:rPr>
        <w:t xml:space="preserve"> </w:t>
      </w:r>
    </w:p>
    <w:p w14:paraId="7BA0D75C" w14:textId="77777777" w:rsidR="00E22027" w:rsidRDefault="00944B2E">
      <w:pPr>
        <w:spacing w:after="0"/>
        <w:ind w:left="29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982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46"/>
        <w:gridCol w:w="2745"/>
        <w:gridCol w:w="2745"/>
        <w:gridCol w:w="2746"/>
      </w:tblGrid>
      <w:tr w:rsidR="00E22027" w14:paraId="03A0AB69" w14:textId="77777777">
        <w:trPr>
          <w:trHeight w:val="42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DC01" w14:textId="3B81024A" w:rsidR="00E22027" w:rsidRDefault="00944B2E" w:rsidP="00E16E2C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Full Name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✪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F0EAC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29D13" w14:textId="77777777" w:rsidR="00E22027" w:rsidRDefault="00E22027"/>
        </w:tc>
      </w:tr>
      <w:tr w:rsidR="00E22027" w14:paraId="43DFA060" w14:textId="77777777">
        <w:trPr>
          <w:trHeight w:val="42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95E3" w14:textId="103AD16D" w:rsidR="00E22027" w:rsidRDefault="00944B2E" w:rsidP="00E16E2C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Signature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EE4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0A1B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Date: </w:t>
            </w:r>
          </w:p>
        </w:tc>
      </w:tr>
      <w:tr w:rsidR="00E22027" w14:paraId="5C7E56DC" w14:textId="77777777">
        <w:trPr>
          <w:trHeight w:val="42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24C" w14:textId="0F30F307" w:rsidR="00E22027" w:rsidRDefault="00944B2E" w:rsidP="00E16E2C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Address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A1C21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5F4D5" w14:textId="77777777" w:rsidR="00E22027" w:rsidRDefault="00E22027"/>
        </w:tc>
      </w:tr>
      <w:tr w:rsidR="00E22027" w14:paraId="2AEFA004" w14:textId="77777777">
        <w:trPr>
          <w:trHeight w:val="42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1AB3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82AA1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84805" w14:textId="77777777" w:rsidR="00E22027" w:rsidRDefault="00E22027"/>
        </w:tc>
      </w:tr>
      <w:tr w:rsidR="00E22027" w14:paraId="4DE2442D" w14:textId="77777777">
        <w:trPr>
          <w:trHeight w:val="42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5C5" w14:textId="557F3237" w:rsidR="00E22027" w:rsidRDefault="00944B2E" w:rsidP="00E16E2C">
            <w:pPr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Town         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E8DF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98D7" w14:textId="77777777" w:rsidR="00E22027" w:rsidRDefault="00944B2E">
            <w:proofErr w:type="gramStart"/>
            <w:r>
              <w:rPr>
                <w:rFonts w:ascii="Arial" w:eastAsia="Arial" w:hAnsi="Arial" w:cs="Arial"/>
                <w:sz w:val="24"/>
              </w:rPr>
              <w:t>Postcode:</w:t>
            </w:r>
            <w:r>
              <w:rPr>
                <w:rFonts w:ascii="Segoe UI Symbol" w:eastAsia="Segoe UI Symbol" w:hAnsi="Segoe UI Symbol" w:cs="Segoe UI Symbol"/>
                <w:sz w:val="24"/>
              </w:rPr>
              <w:t>✪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22027" w14:paraId="13E20267" w14:textId="77777777">
        <w:trPr>
          <w:trHeight w:val="427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448A" w14:textId="42989116" w:rsidR="00E22027" w:rsidRDefault="00944B2E" w:rsidP="00944B2E">
            <w:r>
              <w:rPr>
                <w:rFonts w:ascii="Arial" w:eastAsia="Arial" w:hAnsi="Arial" w:cs="Arial"/>
                <w:sz w:val="24"/>
              </w:rPr>
              <w:t xml:space="preserve">Telephone   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C4D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F9DB6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Mobile: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243DB" w14:textId="77777777" w:rsidR="00E22027" w:rsidRDefault="00E22027"/>
        </w:tc>
      </w:tr>
      <w:tr w:rsidR="00E22027" w14:paraId="5A8F4DF8" w14:textId="77777777">
        <w:trPr>
          <w:trHeight w:val="422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D4BA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Email Address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7BCF6" w14:textId="77777777" w:rsidR="00E22027" w:rsidRDefault="00944B2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8F799" w14:textId="77777777" w:rsidR="00E22027" w:rsidRDefault="00E22027"/>
        </w:tc>
      </w:tr>
      <w:tr w:rsidR="00E22027" w14:paraId="31C8107B" w14:textId="77777777" w:rsidTr="00944B2E">
        <w:trPr>
          <w:trHeight w:val="40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2435" w14:textId="3E5DF7A8" w:rsidR="00E22027" w:rsidRDefault="00944B2E">
            <w:r>
              <w:rPr>
                <w:rFonts w:ascii="Arial" w:eastAsia="Arial" w:hAnsi="Arial" w:cs="Arial"/>
                <w:sz w:val="24"/>
              </w:rPr>
              <w:t xml:space="preserve">Date of Birth  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7D9C6" w14:textId="72854E3B" w:rsidR="00E22027" w:rsidRDefault="00E22027"/>
        </w:tc>
        <w:tc>
          <w:tcPr>
            <w:tcW w:w="2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A5692" w14:textId="77777777" w:rsidR="00E22027" w:rsidRDefault="00E22027"/>
        </w:tc>
      </w:tr>
    </w:tbl>
    <w:p w14:paraId="632D18AC" w14:textId="77777777" w:rsidR="00E22027" w:rsidRDefault="00944B2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7491" w:type="dxa"/>
        <w:tblInd w:w="0" w:type="dxa"/>
        <w:tblLook w:val="04A0" w:firstRow="1" w:lastRow="0" w:firstColumn="1" w:lastColumn="0" w:noHBand="0" w:noVBand="1"/>
      </w:tblPr>
      <w:tblGrid>
        <w:gridCol w:w="2159"/>
        <w:gridCol w:w="586"/>
        <w:gridCol w:w="2746"/>
        <w:gridCol w:w="989"/>
        <w:gridCol w:w="439"/>
        <w:gridCol w:w="572"/>
      </w:tblGrid>
      <w:tr w:rsidR="00E22027" w14:paraId="3653E43F" w14:textId="77777777">
        <w:trPr>
          <w:trHeight w:val="2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185E18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Type of Membership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45DE8FDE" w14:textId="604D8A3F" w:rsidR="00E22027" w:rsidRDefault="00944B2E" w:rsidP="00E16E2C">
            <w:r>
              <w:rPr>
                <w:rFonts w:ascii="Segoe UI Symbol" w:eastAsia="Segoe UI Symbol" w:hAnsi="Segoe UI Symbol" w:cs="Segoe UI Symbol"/>
                <w:sz w:val="28"/>
              </w:rPr>
              <w:t>✪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E6D1E89" w14:textId="77777777" w:rsidR="00E16E2C" w:rsidRDefault="00E16E2C" w:rsidP="00E16E2C">
            <w:pPr>
              <w:tabs>
                <w:tab w:val="center" w:pos="1574"/>
                <w:tab w:val="center" w:pos="2294"/>
              </w:tabs>
              <w:rPr>
                <w:rFonts w:ascii="Arial" w:eastAsia="Arial" w:hAnsi="Arial" w:cs="Arial"/>
                <w:sz w:val="20"/>
              </w:rPr>
            </w:pPr>
          </w:p>
          <w:p w14:paraId="064206A0" w14:textId="6FF46900" w:rsidR="00E22027" w:rsidRDefault="00944B2E" w:rsidP="00E16E2C">
            <w:pPr>
              <w:tabs>
                <w:tab w:val="center" w:pos="1574"/>
                <w:tab w:val="center" w:pos="2294"/>
              </w:tabs>
            </w:pPr>
            <w:r>
              <w:rPr>
                <w:rFonts w:ascii="Arial" w:eastAsia="Arial" w:hAnsi="Arial" w:cs="Arial"/>
                <w:sz w:val="20"/>
              </w:rPr>
              <w:t>Bowling Member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D55162D" w14:textId="77777777" w:rsidR="00E16E2C" w:rsidRDefault="00E16E2C">
            <w:pPr>
              <w:ind w:left="269"/>
              <w:rPr>
                <w:rFonts w:ascii="Arial" w:eastAsia="Arial" w:hAnsi="Arial" w:cs="Arial"/>
                <w:sz w:val="20"/>
              </w:rPr>
            </w:pPr>
          </w:p>
          <w:p w14:paraId="2E04ECD6" w14:textId="0B39393A" w:rsidR="00E22027" w:rsidRDefault="00944B2E">
            <w:pPr>
              <w:ind w:left="269"/>
            </w:pPr>
            <w:r>
              <w:rPr>
                <w:rFonts w:ascii="Arial" w:eastAsia="Arial" w:hAnsi="Arial" w:cs="Arial"/>
                <w:sz w:val="20"/>
              </w:rPr>
              <w:t xml:space="preserve">£40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DFE96E0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A955AB8" w14:textId="77777777" w:rsidR="00E16E2C" w:rsidRDefault="00E16E2C">
            <w:pPr>
              <w:ind w:right="46"/>
              <w:jc w:val="right"/>
              <w:rPr>
                <w:rFonts w:ascii="Arial" w:eastAsia="Arial" w:hAnsi="Arial" w:cs="Arial"/>
                <w:sz w:val="20"/>
              </w:rPr>
            </w:pPr>
          </w:p>
          <w:p w14:paraId="7AEECDA3" w14:textId="3440875A" w:rsidR="00E22027" w:rsidRDefault="00944B2E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(   ) </w:t>
            </w:r>
          </w:p>
        </w:tc>
      </w:tr>
      <w:tr w:rsidR="00E22027" w14:paraId="041C52EE" w14:textId="77777777">
        <w:trPr>
          <w:trHeight w:val="2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680C71" w14:textId="27566AF1" w:rsidR="00E22027" w:rsidRPr="00944B2E" w:rsidRDefault="00944B2E">
            <w:pPr>
              <w:tabs>
                <w:tab w:val="center" w:pos="1440"/>
              </w:tabs>
              <w:rPr>
                <w:b/>
                <w:bCs/>
              </w:rPr>
            </w:pPr>
            <w:r w:rsidRPr="00944B2E">
              <w:rPr>
                <w:rFonts w:ascii="Arial" w:eastAsia="Arial" w:hAnsi="Arial" w:cs="Arial"/>
                <w:b/>
                <w:bCs/>
                <w:color w:val="FF6600"/>
                <w:sz w:val="20"/>
              </w:rPr>
              <w:t>(Please tick one</w:t>
            </w:r>
            <w:r w:rsidRPr="00944B2E">
              <w:rPr>
                <w:rFonts w:ascii="Arial" w:eastAsia="Arial" w:hAnsi="Arial" w:cs="Arial"/>
                <w:b/>
                <w:bCs/>
                <w:color w:val="FF0000"/>
                <w:sz w:val="20"/>
              </w:rPr>
              <w:t>)</w:t>
            </w:r>
            <w:r w:rsidRPr="00944B2E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944B2E">
              <w:rPr>
                <w:rFonts w:ascii="Arial" w:eastAsia="Arial" w:hAnsi="Arial" w:cs="Arial"/>
                <w:b/>
                <w:bCs/>
                <w:sz w:val="20"/>
              </w:rPr>
              <w:tab/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1B236CC" w14:textId="162B88C6" w:rsidR="00E22027" w:rsidRDefault="00E22027" w:rsidP="00E16E2C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5CED1197" w14:textId="4B5FB1AD" w:rsidR="00E22027" w:rsidRDefault="00944B2E" w:rsidP="00E16E2C">
            <w:r>
              <w:rPr>
                <w:rFonts w:ascii="Arial" w:eastAsia="Arial" w:hAnsi="Arial" w:cs="Arial"/>
                <w:sz w:val="20"/>
              </w:rPr>
              <w:t>Bowling</w:t>
            </w:r>
            <w:r w:rsidR="00E16E2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Concessionary</w:t>
            </w:r>
            <w:r w:rsidR="00E16E2C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Member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B9B622F" w14:textId="77777777" w:rsidR="00E16E2C" w:rsidRDefault="00E16E2C">
            <w:pPr>
              <w:ind w:left="269"/>
              <w:rPr>
                <w:rFonts w:ascii="Arial" w:eastAsia="Arial" w:hAnsi="Arial" w:cs="Arial"/>
                <w:sz w:val="20"/>
              </w:rPr>
            </w:pPr>
          </w:p>
          <w:p w14:paraId="0DC8B3D6" w14:textId="617FEF08" w:rsidR="00E22027" w:rsidRDefault="00944B2E">
            <w:pPr>
              <w:ind w:left="269"/>
            </w:pPr>
            <w:r>
              <w:rPr>
                <w:rFonts w:ascii="Arial" w:eastAsia="Arial" w:hAnsi="Arial" w:cs="Arial"/>
                <w:sz w:val="20"/>
              </w:rPr>
              <w:t xml:space="preserve">£35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7A7D462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96417DD" w14:textId="77777777" w:rsidR="00E16E2C" w:rsidRDefault="00E16E2C">
            <w:pPr>
              <w:ind w:right="46"/>
              <w:jc w:val="right"/>
              <w:rPr>
                <w:rFonts w:ascii="Arial" w:eastAsia="Arial" w:hAnsi="Arial" w:cs="Arial"/>
                <w:sz w:val="20"/>
              </w:rPr>
            </w:pPr>
          </w:p>
          <w:p w14:paraId="2C8BA3EC" w14:textId="0401F015" w:rsidR="00E22027" w:rsidRDefault="00944B2E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(   ) </w:t>
            </w:r>
          </w:p>
        </w:tc>
      </w:tr>
      <w:tr w:rsidR="00E22027" w14:paraId="1C98AC0B" w14:textId="77777777">
        <w:trPr>
          <w:trHeight w:val="2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DA61ECB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8F843A2" w14:textId="4B30046A" w:rsidR="00E22027" w:rsidRDefault="00E22027" w:rsidP="00E16E2C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747A1A6" w14:textId="0C26269C" w:rsidR="00E22027" w:rsidRDefault="00944B2E" w:rsidP="00E16E2C">
            <w:pPr>
              <w:tabs>
                <w:tab w:val="center" w:pos="2294"/>
              </w:tabs>
            </w:pPr>
            <w:r>
              <w:rPr>
                <w:rFonts w:ascii="Arial" w:eastAsia="Arial" w:hAnsi="Arial" w:cs="Arial"/>
                <w:sz w:val="20"/>
              </w:rPr>
              <w:t>Bowling Student Member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2114AA0" w14:textId="77777777" w:rsidR="00E22027" w:rsidRDefault="00944B2E">
            <w:pPr>
              <w:ind w:left="269"/>
            </w:pPr>
            <w:r>
              <w:rPr>
                <w:rFonts w:ascii="Arial" w:eastAsia="Arial" w:hAnsi="Arial" w:cs="Arial"/>
                <w:sz w:val="20"/>
              </w:rPr>
              <w:t xml:space="preserve">£20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2C68B67D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82DB57F" w14:textId="77777777" w:rsidR="00E22027" w:rsidRDefault="00944B2E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(   ) </w:t>
            </w:r>
          </w:p>
        </w:tc>
      </w:tr>
      <w:tr w:rsidR="00E22027" w14:paraId="4E296D9C" w14:textId="77777777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0CF2D8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3CD21F0" w14:textId="2EA3E8D1" w:rsidR="00E22027" w:rsidRDefault="00E22027" w:rsidP="00E16E2C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3F9BA305" w14:textId="612771F7" w:rsidR="00E22027" w:rsidRDefault="00944B2E" w:rsidP="00E16E2C">
            <w:pPr>
              <w:tabs>
                <w:tab w:val="center" w:pos="1574"/>
                <w:tab w:val="center" w:pos="2294"/>
              </w:tabs>
            </w:pPr>
            <w:r>
              <w:rPr>
                <w:rFonts w:ascii="Arial" w:eastAsia="Arial" w:hAnsi="Arial" w:cs="Arial"/>
                <w:sz w:val="20"/>
              </w:rPr>
              <w:t>Social Member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0C9BE72" w14:textId="77777777" w:rsidR="00E22027" w:rsidRDefault="00944B2E">
            <w:pPr>
              <w:ind w:left="269"/>
            </w:pPr>
            <w:r>
              <w:rPr>
                <w:rFonts w:ascii="Arial" w:eastAsia="Arial" w:hAnsi="Arial" w:cs="Arial"/>
                <w:sz w:val="20"/>
              </w:rPr>
              <w:t xml:space="preserve">£20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69C0E21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BD6E55A" w14:textId="77777777" w:rsidR="00E22027" w:rsidRDefault="00944B2E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(   ) </w:t>
            </w:r>
          </w:p>
        </w:tc>
      </w:tr>
      <w:tr w:rsidR="00E22027" w14:paraId="44C24524" w14:textId="77777777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5ED131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E8BFE46" w14:textId="414BFAFB" w:rsidR="00E22027" w:rsidRDefault="00E22027" w:rsidP="00E16E2C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BA6831E" w14:textId="1AE83864" w:rsidR="00E22027" w:rsidRDefault="00944B2E" w:rsidP="00E16E2C">
            <w:r>
              <w:rPr>
                <w:rFonts w:ascii="Arial" w:eastAsia="Arial" w:hAnsi="Arial" w:cs="Arial"/>
                <w:sz w:val="20"/>
              </w:rPr>
              <w:t>Social Concessionary Member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00FEE0" w14:textId="77777777" w:rsidR="00E22027" w:rsidRDefault="00944B2E">
            <w:pPr>
              <w:ind w:left="269"/>
            </w:pPr>
            <w:r>
              <w:rPr>
                <w:rFonts w:ascii="Arial" w:eastAsia="Arial" w:hAnsi="Arial" w:cs="Arial"/>
                <w:sz w:val="20"/>
              </w:rPr>
              <w:t xml:space="preserve">£15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73E9D48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824BF0E" w14:textId="77777777" w:rsidR="00E22027" w:rsidRDefault="00944B2E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(   ) </w:t>
            </w:r>
          </w:p>
        </w:tc>
      </w:tr>
      <w:tr w:rsidR="00E22027" w14:paraId="3ACEE571" w14:textId="77777777">
        <w:trPr>
          <w:trHeight w:val="22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353BC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B105573" w14:textId="59C81990" w:rsidR="00E22027" w:rsidRDefault="00E22027" w:rsidP="00E16E2C"/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CAAE3E3" w14:textId="6C897CDB" w:rsidR="00E22027" w:rsidRDefault="00944B2E" w:rsidP="00E16E2C">
            <w:pPr>
              <w:tabs>
                <w:tab w:val="center" w:pos="2294"/>
              </w:tabs>
            </w:pPr>
            <w:r>
              <w:rPr>
                <w:rFonts w:ascii="Arial" w:eastAsia="Arial" w:hAnsi="Arial" w:cs="Arial"/>
                <w:sz w:val="20"/>
              </w:rPr>
              <w:t>Social Student Member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2F53D68" w14:textId="77777777" w:rsidR="00E22027" w:rsidRDefault="00944B2E">
            <w:pPr>
              <w:ind w:left="269"/>
            </w:pPr>
            <w:r>
              <w:rPr>
                <w:rFonts w:ascii="Arial" w:eastAsia="Arial" w:hAnsi="Arial" w:cs="Arial"/>
                <w:sz w:val="20"/>
              </w:rPr>
              <w:t xml:space="preserve">£10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65416C43" w14:textId="77777777" w:rsidR="00E22027" w:rsidRDefault="00944B2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9E329FF" w14:textId="77777777" w:rsidR="00E22027" w:rsidRDefault="00944B2E">
            <w:pPr>
              <w:ind w:right="4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(   ) </w:t>
            </w:r>
          </w:p>
        </w:tc>
      </w:tr>
    </w:tbl>
    <w:p w14:paraId="2E44F6AB" w14:textId="0315A8D4" w:rsidR="00E22027" w:rsidRDefault="00944B2E">
      <w:pPr>
        <w:spacing w:after="0"/>
        <w:ind w:right="5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E15F21" wp14:editId="020B3DAC">
                <wp:simplePos x="0" y="0"/>
                <wp:positionH relativeFrom="column">
                  <wp:posOffset>2120647</wp:posOffset>
                </wp:positionH>
                <wp:positionV relativeFrom="paragraph">
                  <wp:posOffset>33623</wp:posOffset>
                </wp:positionV>
                <wp:extent cx="1029335" cy="222834"/>
                <wp:effectExtent l="0" t="0" r="0" b="0"/>
                <wp:wrapSquare wrapText="bothSides"/>
                <wp:docPr id="3570" name="Group 3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35" cy="222834"/>
                          <a:chOff x="0" y="0"/>
                          <a:chExt cx="1029335" cy="222834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1029335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35" h="178435">
                                <a:moveTo>
                                  <a:pt x="0" y="0"/>
                                </a:moveTo>
                                <a:lnTo>
                                  <a:pt x="1029335" y="0"/>
                                </a:lnTo>
                                <a:lnTo>
                                  <a:pt x="1029335" y="178435"/>
                                </a:lnTo>
                                <a:lnTo>
                                  <a:pt x="0" y="1784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"/>
                            <a:ext cx="1027176" cy="85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Rectangle 425"/>
                        <wps:cNvSpPr/>
                        <wps:spPr>
                          <a:xfrm>
                            <a:off x="91440" y="44166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9AA4F" w14:textId="77777777" w:rsidR="00E22027" w:rsidRDefault="00944B2E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70" style="width:81.05pt;height:17.546pt;position:absolute;mso-position-horizontal-relative:text;mso-position-horizontal:absolute;margin-left:166.98pt;mso-position-vertical-relative:text;margin-top:2.64746pt;" coordsize="10293,2228">
                <v:shape id="Shape 422" style="position:absolute;width:10293;height:1784;left:0;top:0;" coordsize="1029335,178435" path="m0,0l1029335,0l1029335,178435l0,178435x">
                  <v:stroke weight="0.75pt" endcap="flat" joinstyle="round" on="true" color="#000000"/>
                  <v:fill on="false" color="#000000" opacity="0"/>
                </v:shape>
                <v:shape id="Picture 424" style="position:absolute;width:10271;height:853;left:0;top:457;" filled="f">
                  <v:imagedata r:id="rId7"/>
                </v:shape>
                <v:rect id="Rectangle 425" style="position:absolute;width:445;height:2376;left:914;top: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	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I enclose my fee of          </w:t>
      </w:r>
      <w:r w:rsidR="00E16E2C">
        <w:rPr>
          <w:rFonts w:ascii="Segoe UI Symbol" w:eastAsia="Segoe UI Symbol" w:hAnsi="Segoe UI Symbol" w:cs="Segoe UI Symbol"/>
          <w:sz w:val="24"/>
        </w:rPr>
        <w:t>✪</w:t>
      </w:r>
      <w:r w:rsidR="00E16E2C">
        <w:rPr>
          <w:rFonts w:ascii="Arial" w:eastAsia="Arial" w:hAnsi="Arial" w:cs="Arial"/>
          <w:sz w:val="24"/>
        </w:rPr>
        <w:t xml:space="preserve"> £</w:t>
      </w:r>
      <w:r>
        <w:rPr>
          <w:rFonts w:ascii="Arial" w:eastAsia="Arial" w:hAnsi="Arial" w:cs="Arial"/>
          <w:sz w:val="24"/>
        </w:rPr>
        <w:t xml:space="preserve"> </w:t>
      </w:r>
    </w:p>
    <w:p w14:paraId="26B7D710" w14:textId="77777777" w:rsidR="00E22027" w:rsidRDefault="00944B2E">
      <w:pPr>
        <w:spacing w:after="0"/>
        <w:ind w:right="5570"/>
      </w:pPr>
      <w:r>
        <w:rPr>
          <w:rFonts w:ascii="Arial" w:eastAsia="Arial" w:hAnsi="Arial" w:cs="Arial"/>
          <w:sz w:val="20"/>
        </w:rPr>
        <w:t xml:space="preserve"> </w:t>
      </w:r>
    </w:p>
    <w:p w14:paraId="75C24B97" w14:textId="77777777" w:rsidR="00E22027" w:rsidRDefault="00944B2E">
      <w:pPr>
        <w:spacing w:after="5" w:line="240" w:lineRule="auto"/>
        <w:ind w:left="720"/>
      </w:pPr>
      <w:r>
        <w:rPr>
          <w:rFonts w:ascii="Segoe UI Symbol" w:eastAsia="Segoe UI Symbol" w:hAnsi="Segoe UI Symbol" w:cs="Segoe UI Symbol"/>
          <w:sz w:val="16"/>
        </w:rPr>
        <w:t>✪</w:t>
      </w:r>
      <w:r>
        <w:rPr>
          <w:rFonts w:ascii="Arial" w:eastAsia="Arial" w:hAnsi="Arial" w:cs="Arial"/>
          <w:sz w:val="16"/>
        </w:rPr>
        <w:t xml:space="preserve"> Without this information we cannot verify your authenticity and cannot accept your application.  </w:t>
      </w:r>
      <w:r>
        <w:rPr>
          <w:rFonts w:ascii="Arial" w:eastAsia="Arial" w:hAnsi="Arial" w:cs="Arial"/>
          <w:b/>
          <w:sz w:val="16"/>
        </w:rPr>
        <w:t>We ask that you add your email address</w:t>
      </w:r>
      <w:r>
        <w:rPr>
          <w:rFonts w:ascii="Arial" w:eastAsia="Arial" w:hAnsi="Arial" w:cs="Arial"/>
          <w:sz w:val="16"/>
        </w:rPr>
        <w:t xml:space="preserve"> so we may contact you and keep you informed of all information regarding club matters. </w:t>
      </w:r>
    </w:p>
    <w:p w14:paraId="0326CD80" w14:textId="77777777" w:rsidR="00944B2E" w:rsidRDefault="00944B2E" w:rsidP="00E16E2C">
      <w:pPr>
        <w:pStyle w:val="Heading2"/>
      </w:pPr>
    </w:p>
    <w:p w14:paraId="18AAE10D" w14:textId="04EFEB69" w:rsidR="00E22027" w:rsidRDefault="00944B2E" w:rsidP="00E16E2C">
      <w:pPr>
        <w:pStyle w:val="Heading2"/>
      </w:pPr>
      <w:r>
        <w:t xml:space="preserve">*  I agree to my name and photo being used by the Club following events and competitions: YES </w:t>
      </w:r>
      <w:r w:rsidR="00E16E2C">
        <w:t>/</w:t>
      </w:r>
      <w:r>
        <w:t xml:space="preserve"> NO </w:t>
      </w:r>
    </w:p>
    <w:p w14:paraId="6E885FF9" w14:textId="77777777" w:rsidR="00E22027" w:rsidRDefault="00944B2E">
      <w:pPr>
        <w:spacing w:after="21"/>
        <w:ind w:left="720"/>
      </w:pPr>
      <w:r>
        <w:rPr>
          <w:rFonts w:ascii="Arial" w:eastAsia="Arial" w:hAnsi="Arial" w:cs="Arial"/>
          <w:b/>
          <w:color w:val="FF6600"/>
          <w:sz w:val="16"/>
        </w:rPr>
        <w:t xml:space="preserve">                        </w:t>
      </w:r>
    </w:p>
    <w:p w14:paraId="00D6D2C4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color w:val="FF6600"/>
          <w:sz w:val="16"/>
        </w:rPr>
        <w:t xml:space="preserve"> (SPOUSE OR PARTNER DETAILS (IF THEY WISH TO USE CLUB FACILITIES)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C604DB1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258" w:type="dxa"/>
        <w:tblInd w:w="614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42"/>
        <w:gridCol w:w="3379"/>
        <w:gridCol w:w="3437"/>
      </w:tblGrid>
      <w:tr w:rsidR="00E22027" w14:paraId="3777023A" w14:textId="77777777">
        <w:trPr>
          <w:trHeight w:val="35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6AC0" w14:textId="77777777" w:rsidR="00E22027" w:rsidRDefault="00944B2E">
            <w:r>
              <w:rPr>
                <w:rFonts w:ascii="Arial" w:eastAsia="Arial" w:hAnsi="Arial" w:cs="Arial"/>
                <w:b/>
                <w:sz w:val="20"/>
              </w:rPr>
              <w:t xml:space="preserve">Full Name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18D2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EA9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22027" w14:paraId="162EEDAA" w14:textId="77777777">
        <w:trPr>
          <w:trHeight w:val="35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3D3" w14:textId="77777777" w:rsidR="00E22027" w:rsidRDefault="00944B2E">
            <w:r>
              <w:rPr>
                <w:rFonts w:ascii="Arial" w:eastAsia="Arial" w:hAnsi="Arial" w:cs="Arial"/>
                <w:b/>
                <w:sz w:val="20"/>
              </w:rPr>
              <w:t xml:space="preserve">Address (if different)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0DCE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DE5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22027" w14:paraId="32713EDE" w14:textId="77777777">
        <w:trPr>
          <w:trHeight w:val="35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5393" w14:textId="77777777" w:rsidR="00E22027" w:rsidRDefault="00944B2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E674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9E85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22027" w14:paraId="3768B0A4" w14:textId="77777777">
        <w:trPr>
          <w:trHeight w:val="35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895D" w14:textId="77777777" w:rsidR="00E22027" w:rsidRDefault="00944B2E">
            <w:r>
              <w:rPr>
                <w:rFonts w:ascii="Arial" w:eastAsia="Arial" w:hAnsi="Arial" w:cs="Arial"/>
                <w:b/>
                <w:sz w:val="20"/>
              </w:rPr>
              <w:t xml:space="preserve">Town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8FE6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3F9A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Postcode </w:t>
            </w:r>
          </w:p>
        </w:tc>
      </w:tr>
      <w:tr w:rsidR="00E22027" w14:paraId="42FEB87F" w14:textId="77777777">
        <w:trPr>
          <w:trHeight w:val="35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82C" w14:textId="77777777" w:rsidR="00E22027" w:rsidRDefault="00944B2E">
            <w:r>
              <w:rPr>
                <w:rFonts w:ascii="Arial" w:eastAsia="Arial" w:hAnsi="Arial" w:cs="Arial"/>
                <w:b/>
                <w:sz w:val="20"/>
              </w:rPr>
              <w:t xml:space="preserve">Telephone                         Home: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6C99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F08A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Mobile: </w:t>
            </w:r>
          </w:p>
        </w:tc>
      </w:tr>
      <w:tr w:rsidR="00E22027" w14:paraId="0A328CE3" w14:textId="77777777">
        <w:trPr>
          <w:trHeight w:val="35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C39" w14:textId="77777777" w:rsidR="00E22027" w:rsidRDefault="00944B2E">
            <w:r>
              <w:rPr>
                <w:rFonts w:ascii="Arial" w:eastAsia="Arial" w:hAnsi="Arial" w:cs="Arial"/>
                <w:b/>
                <w:sz w:val="20"/>
              </w:rPr>
              <w:t xml:space="preserve">Email Address </w:t>
            </w:r>
          </w:p>
        </w:tc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99D" w14:textId="77777777" w:rsidR="00E22027" w:rsidRDefault="00944B2E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50539391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14:paraId="3150F6DF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A1B90A6" w14:textId="77777777" w:rsidR="00E22027" w:rsidRDefault="00944B2E">
      <w:pPr>
        <w:spacing w:after="0"/>
        <w:ind w:left="715" w:hanging="10"/>
      </w:pPr>
      <w:r>
        <w:rPr>
          <w:rFonts w:ascii="Arial" w:eastAsia="Arial" w:hAnsi="Arial" w:cs="Arial"/>
          <w:b/>
          <w:sz w:val="20"/>
        </w:rPr>
        <w:t xml:space="preserve">OFFICE  </w:t>
      </w:r>
    </w:p>
    <w:p w14:paraId="5E88D64B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291D89B" w14:textId="77777777" w:rsidR="00E22027" w:rsidRDefault="00944B2E">
      <w:pPr>
        <w:tabs>
          <w:tab w:val="center" w:pos="1485"/>
          <w:tab w:val="center" w:pos="2880"/>
          <w:tab w:val="center" w:pos="3600"/>
          <w:tab w:val="center" w:pos="4320"/>
          <w:tab w:val="center" w:pos="5217"/>
          <w:tab w:val="center" w:pos="7920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 xml:space="preserve">Money Received £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Date                            </w:t>
      </w:r>
      <w:r>
        <w:rPr>
          <w:rFonts w:ascii="Arial" w:eastAsia="Arial" w:hAnsi="Arial" w:cs="Arial"/>
          <w:b/>
          <w:sz w:val="20"/>
        </w:rPr>
        <w:tab/>
        <w:t xml:space="preserve">Treasurer        Y/ N </w:t>
      </w:r>
    </w:p>
    <w:p w14:paraId="702F9895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CFD8A02" w14:textId="77777777" w:rsidR="00E22027" w:rsidRDefault="00944B2E">
      <w:pPr>
        <w:tabs>
          <w:tab w:val="center" w:pos="2123"/>
          <w:tab w:val="center" w:pos="4320"/>
          <w:tab w:val="center" w:pos="5217"/>
          <w:tab w:val="center" w:pos="5760"/>
          <w:tab w:val="center" w:pos="6480"/>
          <w:tab w:val="center" w:pos="7938"/>
        </w:tabs>
        <w:spacing w:after="0"/>
      </w:pPr>
      <w:r>
        <w:tab/>
      </w:r>
      <w:r>
        <w:rPr>
          <w:rFonts w:ascii="Arial" w:eastAsia="Arial" w:hAnsi="Arial" w:cs="Arial"/>
          <w:b/>
          <w:sz w:val="20"/>
        </w:rPr>
        <w:t xml:space="preserve">Contact Details logged by </w:t>
      </w:r>
      <w:proofErr w:type="gramStart"/>
      <w:r>
        <w:rPr>
          <w:rFonts w:ascii="Arial" w:eastAsia="Arial" w:hAnsi="Arial" w:cs="Arial"/>
          <w:b/>
          <w:sz w:val="20"/>
        </w:rPr>
        <w:t xml:space="preserve">Secretary  </w:t>
      </w:r>
      <w:r>
        <w:rPr>
          <w:rFonts w:ascii="Arial" w:eastAsia="Arial" w:hAnsi="Arial" w:cs="Arial"/>
          <w:b/>
          <w:sz w:val="20"/>
        </w:rPr>
        <w:tab/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Date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Secretary         Y/ N </w:t>
      </w:r>
    </w:p>
    <w:p w14:paraId="55A44E8F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B66AA14" w14:textId="77777777" w:rsidR="00E22027" w:rsidRDefault="00944B2E">
      <w:pPr>
        <w:pStyle w:val="Heading3"/>
        <w:ind w:left="715"/>
      </w:pPr>
      <w:r>
        <w:t xml:space="preserve">Payment made by:     CARD            CASH       CHEQUE     ONLINE </w:t>
      </w:r>
      <w:proofErr w:type="gramStart"/>
      <w:r>
        <w:t xml:space="preserve">   (</w:t>
      </w:r>
      <w:proofErr w:type="gramEnd"/>
      <w:r>
        <w:t xml:space="preserve">Tick appropriate ) </w:t>
      </w:r>
    </w:p>
    <w:p w14:paraId="4C978AD8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CB6688B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D581CD" w14:textId="77777777" w:rsidR="00E22027" w:rsidRDefault="00944B2E">
      <w:pPr>
        <w:spacing w:after="0"/>
        <w:ind w:left="720"/>
      </w:pPr>
      <w:r>
        <w:rPr>
          <w:rFonts w:ascii="Arial" w:eastAsia="Arial" w:hAnsi="Arial" w:cs="Arial"/>
          <w:b/>
          <w:sz w:val="20"/>
        </w:rPr>
        <w:t xml:space="preserve"> </w:t>
      </w:r>
    </w:p>
    <w:sectPr w:rsidR="00E22027">
      <w:pgSz w:w="11906" w:h="16838"/>
      <w:pgMar w:top="1440" w:right="810" w:bottom="1440" w:left="5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27"/>
    <w:rsid w:val="0021545D"/>
    <w:rsid w:val="00407D31"/>
    <w:rsid w:val="00944B2E"/>
    <w:rsid w:val="00E16E2C"/>
    <w:rsid w:val="00E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50E0"/>
  <w15:docId w15:val="{48D750B6-5350-4A6A-9795-ED8640DB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20"/>
      <w:outlineLvl w:val="1"/>
    </w:pPr>
    <w:rPr>
      <w:rFonts w:ascii="Arial" w:eastAsia="Arial" w:hAnsi="Arial" w:cs="Arial"/>
      <w:b/>
      <w:color w:val="FF66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73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66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07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houldhambowlsandsocialclub.com/privacy-policy" TargetMode="External"/><Relationship Id="rId4" Type="http://schemas.openxmlformats.org/officeDocument/2006/relationships/hyperlink" Target="https://www.shouldhambowlsandsocialclub.com/memberdetai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SHOULDHAM BOWLS MERMBERSHIP APPLICATION FORM.docx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SHOULDHAM BOWLS MERMBERSHIP APPLICATION FORM.docx</dc:title>
  <dc:subject/>
  <dc:creator>Chris Cook</dc:creator>
  <cp:keywords/>
  <cp:lastModifiedBy>Chris Cook</cp:lastModifiedBy>
  <cp:revision>3</cp:revision>
  <dcterms:created xsi:type="dcterms:W3CDTF">2023-03-14T20:08:00Z</dcterms:created>
  <dcterms:modified xsi:type="dcterms:W3CDTF">2023-03-14T20:32:00Z</dcterms:modified>
</cp:coreProperties>
</file>